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rFonts w:ascii="Erica One" w:cs="Erica One" w:eastAsia="Erica One" w:hAnsi="Erica One"/>
          <w:b w:val="1"/>
          <w:color w:val="003366"/>
          <w:sz w:val="40"/>
          <w:szCs w:val="40"/>
        </w:rPr>
      </w:pPr>
      <w:r w:rsidDel="00000000" w:rsidR="00000000" w:rsidRPr="00000000">
        <w:rPr/>
        <w:pict>
          <v:shape id="Imagen 1" style="width:170.25pt;height:90pt;visibility:visible" o:spid="_x0000_i1025" type="#_x0000_t75">
            <v:imagedata r:id="rId1" o:title=""/>
          </v:shape>
        </w:pict>
      </w:r>
      <w:r w:rsidDel="00000000" w:rsidR="00000000" w:rsidRPr="00000000">
        <w:rPr>
          <w:rFonts w:ascii="Erica One" w:cs="Erica One" w:eastAsia="Erica One" w:hAnsi="Erica One"/>
          <w:b w:val="1"/>
          <w:color w:val="003366"/>
          <w:sz w:val="40"/>
          <w:szCs w:val="40"/>
          <w:rtl w:val="0"/>
        </w:rPr>
        <w:t xml:space="preserve"> MELILLA</w:t>
      </w:r>
    </w:p>
    <w:p w:rsidR="00000000" w:rsidDel="00000000" w:rsidP="00000000" w:rsidRDefault="00000000" w:rsidRPr="00000000" w14:paraId="00000003">
      <w:pPr>
        <w:rPr>
          <w:rFonts w:ascii="Erica One" w:cs="Erica One" w:eastAsia="Erica One" w:hAnsi="Erica One"/>
          <w:b w:val="1"/>
          <w:color w:val="003366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Erica One" w:cs="Erica One" w:eastAsia="Erica One" w:hAnsi="Erica One"/>
          <w:b w:val="1"/>
          <w:color w:val="003366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Erica One" w:cs="Erica One" w:eastAsia="Erica One" w:hAnsi="Erica One"/>
          <w:b w:val="1"/>
          <w:sz w:val="28"/>
          <w:szCs w:val="28"/>
        </w:rPr>
      </w:pPr>
      <w:r w:rsidDel="00000000" w:rsidR="00000000" w:rsidRPr="00000000">
        <w:rPr>
          <w:rFonts w:ascii="Erica One" w:cs="Erica One" w:eastAsia="Erica One" w:hAnsi="Erica One"/>
          <w:b w:val="1"/>
          <w:sz w:val="28"/>
          <w:szCs w:val="28"/>
          <w:rtl w:val="0"/>
        </w:rPr>
        <w:t xml:space="preserve">Fecha: ______________________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Erica One" w:cs="Erica One" w:eastAsia="Erica One" w:hAnsi="Erica One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la atención del Sr. Director Gerente de Atención Sanitaria de Melilla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de Salud de Melilla. Atención Especializada.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Mediante esta carta les ruego, salvo orden en sentido contrario, atiendan las cuotas que el sindicato Confederación Estatal de Sindicatos Médicos CESM- Melilla, al cual pertenezco, les presente a partir de la fecha arriba señalada, para que me sean descontadas de mi nómina mensual.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5753100</wp:posOffset>
                </wp:positionV>
                <wp:extent cx="2529205" cy="14497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rot="-5400000">
                          <a:off x="4086160" y="3059910"/>
                          <a:ext cx="2519680" cy="1440180"/>
                        </a:xfrm>
                        <a:custGeom>
                          <a:rect b="b" l="l" r="r" t="t"/>
                          <a:pathLst>
                            <a:path extrusionOk="0" h="1440180" w="2519680">
                              <a:moveTo>
                                <a:pt x="0" y="0"/>
                              </a:moveTo>
                              <a:lnTo>
                                <a:pt x="0" y="1440180"/>
                              </a:lnTo>
                              <a:lnTo>
                                <a:pt x="2519680" y="1440180"/>
                              </a:lnTo>
                              <a:lnTo>
                                <a:pt x="2519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3366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3366"/>
                                <w:sz w:val="7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Erica One" w:cs="Erica One" w:eastAsia="Erica One" w:hAnsi="Erica One"/>
                                <w:b w:val="1"/>
                                <w:i w:val="0"/>
                                <w:smallCaps w:val="0"/>
                                <w:strike w:val="0"/>
                                <w:color w:val="003366"/>
                                <w:sz w:val="72"/>
                                <w:vertAlign w:val="baseline"/>
                              </w:rPr>
                              <w:t xml:space="preserve">MELILLA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3366"/>
                                <w:sz w:val="7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5753100</wp:posOffset>
                </wp:positionV>
                <wp:extent cx="2529205" cy="144970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9205" cy="144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5753100</wp:posOffset>
                </wp:positionV>
                <wp:extent cx="2529205" cy="144970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 rot="-5400000">
                          <a:off x="4086160" y="3059910"/>
                          <a:ext cx="2519680" cy="1440180"/>
                        </a:xfrm>
                        <a:custGeom>
                          <a:rect b="b" l="l" r="r" t="t"/>
                          <a:pathLst>
                            <a:path extrusionOk="0" h="1440180" w="2519680">
                              <a:moveTo>
                                <a:pt x="0" y="0"/>
                              </a:moveTo>
                              <a:lnTo>
                                <a:pt x="0" y="1440180"/>
                              </a:lnTo>
                              <a:lnTo>
                                <a:pt x="2519680" y="1440180"/>
                              </a:lnTo>
                              <a:lnTo>
                                <a:pt x="2519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3366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3366"/>
                                <w:sz w:val="7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Erica One" w:cs="Erica One" w:eastAsia="Erica One" w:hAnsi="Erica One"/>
                                <w:b w:val="1"/>
                                <w:i w:val="0"/>
                                <w:smallCaps w:val="0"/>
                                <w:strike w:val="0"/>
                                <w:color w:val="003366"/>
                                <w:sz w:val="72"/>
                                <w:vertAlign w:val="baseline"/>
                              </w:rPr>
                              <w:t xml:space="preserve">MELILLA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3366"/>
                                <w:sz w:val="7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5753100</wp:posOffset>
                </wp:positionV>
                <wp:extent cx="2529205" cy="144970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9205" cy="144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5753100</wp:posOffset>
                </wp:positionV>
                <wp:extent cx="2529205" cy="14497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5400000">
                          <a:off x="4086160" y="3059910"/>
                          <a:ext cx="2519680" cy="1440180"/>
                        </a:xfrm>
                        <a:custGeom>
                          <a:rect b="b" l="l" r="r" t="t"/>
                          <a:pathLst>
                            <a:path extrusionOk="0" h="1440180" w="2519680">
                              <a:moveTo>
                                <a:pt x="0" y="0"/>
                              </a:moveTo>
                              <a:lnTo>
                                <a:pt x="0" y="1440180"/>
                              </a:lnTo>
                              <a:lnTo>
                                <a:pt x="2519680" y="1440180"/>
                              </a:lnTo>
                              <a:lnTo>
                                <a:pt x="2519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3366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3366"/>
                                <w:sz w:val="7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Erica One" w:cs="Erica One" w:eastAsia="Erica One" w:hAnsi="Erica One"/>
                                <w:b w:val="1"/>
                                <w:i w:val="0"/>
                                <w:smallCaps w:val="0"/>
                                <w:strike w:val="0"/>
                                <w:color w:val="003366"/>
                                <w:sz w:val="72"/>
                                <w:vertAlign w:val="baseline"/>
                              </w:rPr>
                              <w:t xml:space="preserve">MELILLA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3366"/>
                                <w:sz w:val="7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5753100</wp:posOffset>
                </wp:positionV>
                <wp:extent cx="2529205" cy="144970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9205" cy="144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5753100</wp:posOffset>
                </wp:positionV>
                <wp:extent cx="2529205" cy="14497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-5400000">
                          <a:off x="4086160" y="3059910"/>
                          <a:ext cx="2519680" cy="1440180"/>
                        </a:xfrm>
                        <a:custGeom>
                          <a:rect b="b" l="l" r="r" t="t"/>
                          <a:pathLst>
                            <a:path extrusionOk="0" h="1440180" w="2519680">
                              <a:moveTo>
                                <a:pt x="0" y="0"/>
                              </a:moveTo>
                              <a:lnTo>
                                <a:pt x="0" y="1440180"/>
                              </a:lnTo>
                              <a:lnTo>
                                <a:pt x="2519680" y="1440180"/>
                              </a:lnTo>
                              <a:lnTo>
                                <a:pt x="2519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3366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3366"/>
                                <w:sz w:val="7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3366"/>
                                <w:sz w:val="7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5753100</wp:posOffset>
                </wp:positionV>
                <wp:extent cx="2529205" cy="144970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9205" cy="144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cantidad actual que corresponde a mi cuota mensual es de 10 euros al mes.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Atentamente: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Fdo (nombre completo en mayúsculas)_______________________________________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NIF___________________________________________________________________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Correo electrónico (Legible): ______________________________________________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Erica One" w:cs="Erica One" w:eastAsia="Erica One" w:hAnsi="Erica One"/>
          <w:b w:val="1"/>
          <w:color w:val="003366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Teléfono_______________________________________________________________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85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Erica One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77C65"/>
    <w:pPr>
      <w:spacing w:after="200" w:line="276" w:lineRule="auto"/>
    </w:pPr>
    <w:rPr>
      <w:rFonts w:cs="Calibri"/>
      <w:lang w:eastAsia="en-US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rsid w:val="000417B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0417B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Erica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oE21X500fab3ZZz2FwZuCOqiYA==">AMUW2mWBRFbzxT4CIIsmLinbe7b4D3FUVgR0bNwwE0glPCViiLQc35n5yFbWaBU9X+mz9Ji1LeGhQ+Dz56N6vrQxqEVzbUhfHSqTGyBCe0bF6CrjucVa6Vs=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2020-06-09T08:03:00Z</dcterms:created>
  <dc:creator>CELIA</dc:creator>
</cp:coreProperties>
</file>