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28"/>
          <w:szCs w:val="28"/>
        </w:rPr>
      </w:pPr>
    </w:p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28"/>
          <w:szCs w:val="28"/>
        </w:rPr>
      </w:pPr>
      <w:r w:rsidRPr="006D03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i1025" type="#_x0000_t75" style="width:170.25pt;height:90pt;visibility:visible">
            <v:imagedata r:id="rId4" o:title=""/>
          </v:shape>
        </w:pict>
      </w:r>
      <w:r w:rsidRPr="00DD5822">
        <w:rPr>
          <w:rFonts w:ascii="Showcard Gothic" w:hAnsi="Showcard Gothic" w:cs="Showcard Gothic"/>
          <w:b/>
          <w:bCs/>
          <w:color w:val="003366"/>
          <w:sz w:val="40"/>
          <w:szCs w:val="40"/>
        </w:rPr>
        <w:t xml:space="preserve"> </w:t>
      </w:r>
      <w:r w:rsidRPr="00E57E3A">
        <w:rPr>
          <w:rFonts w:ascii="Showcard Gothic" w:hAnsi="Showcard Gothic" w:cs="Showcard Gothic"/>
          <w:b/>
          <w:bCs/>
          <w:color w:val="003366"/>
          <w:sz w:val="40"/>
          <w:szCs w:val="40"/>
        </w:rPr>
        <w:t>MELILLA</w:t>
      </w:r>
    </w:p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28"/>
          <w:szCs w:val="28"/>
        </w:rPr>
      </w:pPr>
    </w:p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28"/>
          <w:szCs w:val="28"/>
        </w:rPr>
      </w:pPr>
    </w:p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28"/>
          <w:szCs w:val="28"/>
        </w:rPr>
      </w:pPr>
      <w:r>
        <w:rPr>
          <w:rFonts w:ascii="Showcard Gothic" w:hAnsi="Showcard Gothic" w:cs="Showcard Gothic"/>
          <w:b/>
          <w:bCs/>
          <w:color w:val="auto"/>
          <w:sz w:val="28"/>
          <w:szCs w:val="28"/>
        </w:rPr>
        <w:t>Fecha: ______________________</w:t>
      </w:r>
    </w:p>
    <w:p w:rsidR="00B82E15" w:rsidRDefault="00B82E15" w:rsidP="00DD5822">
      <w:pPr>
        <w:widowControl w:val="0"/>
        <w:rPr>
          <w:b/>
          <w:bCs/>
          <w:color w:val="auto"/>
          <w:sz w:val="28"/>
          <w:szCs w:val="28"/>
        </w:rPr>
      </w:pPr>
    </w:p>
    <w:p w:rsidR="00B82E15" w:rsidRDefault="00B82E15" w:rsidP="00DD5822">
      <w:pPr>
        <w:widowControl w:val="0"/>
        <w:rPr>
          <w:rFonts w:ascii="Showcard Gothic" w:hAnsi="Showcard Gothic" w:cs="Showcard Gothic"/>
          <w:b/>
          <w:bCs/>
          <w:color w:val="auto"/>
          <w:sz w:val="40"/>
          <w:szCs w:val="40"/>
        </w:rPr>
      </w:pPr>
    </w:p>
    <w:p w:rsidR="00B82E15" w:rsidRDefault="00B82E15" w:rsidP="00DD5822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la atención del Sr. Director Gerente de Atención Sanitaria de Melilla</w:t>
      </w:r>
    </w:p>
    <w:p w:rsidR="00B82E15" w:rsidRDefault="00B82E15" w:rsidP="00DD5822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Área de Salud de Melilla. Atención Primaria.</w:t>
      </w:r>
    </w:p>
    <w:p w:rsidR="00B82E15" w:rsidRDefault="00B82E15" w:rsidP="00DD5822">
      <w:pPr>
        <w:rPr>
          <w:color w:val="auto"/>
          <w:sz w:val="24"/>
          <w:szCs w:val="24"/>
        </w:rPr>
      </w:pPr>
    </w:p>
    <w:p w:rsidR="00B82E15" w:rsidRDefault="00B82E15" w:rsidP="00DD5822">
      <w:pPr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184.25pt;margin-top:453.55pt;width:198.4pt;height:113.4pt;rotation:-90;z-index:251659264;visibility:visible" stroked="f">
            <v:textbox>
              <w:txbxContent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  <w:bookmarkStart w:id="0" w:name="_GoBack"/>
                  <w:bookmarkEnd w:id="0"/>
                </w:p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3366"/>
                      <w:sz w:val="72"/>
                      <w:szCs w:val="72"/>
                    </w:rPr>
                    <w:t xml:space="preserve"> </w:t>
                  </w:r>
                </w:p>
                <w:p w:rsidR="00B82E15" w:rsidRDefault="00B82E15" w:rsidP="00DD5822">
                  <w:pPr>
                    <w:widowControl w:val="0"/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3" o:spid="_x0000_s1027" type="#_x0000_t202" style="position:absolute;left:0;text-align:left;margin-left:184.25pt;margin-top:453.55pt;width:198.4pt;height:113.4pt;rotation:-90;z-index:251658240;visibility:visible" stroked="f">
            <v:textbox>
              <w:txbxContent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</w:p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3366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Showcard Gothic" w:hAnsi="Showcard Gothic" w:cs="Showcard Gothic"/>
                      <w:b/>
                      <w:bCs/>
                      <w:color w:val="003366"/>
                      <w:sz w:val="72"/>
                      <w:szCs w:val="72"/>
                    </w:rPr>
                    <w:t>MELILLA</w:t>
                  </w:r>
                </w:p>
                <w:p w:rsidR="00B82E15" w:rsidRDefault="00B82E15" w:rsidP="00DD5822">
                  <w:pPr>
                    <w:widowControl w:val="0"/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2" o:spid="_x0000_s1028" type="#_x0000_t202" style="position:absolute;left:0;text-align:left;margin-left:184.25pt;margin-top:453.55pt;width:198.4pt;height:113.4pt;rotation:-90;z-index:251656192;visibility:visible" stroked="f">
            <v:textbox>
              <w:txbxContent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</w:p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3366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Showcard Gothic" w:hAnsi="Showcard Gothic" w:cs="Showcard Gothic"/>
                      <w:b/>
                      <w:bCs/>
                      <w:color w:val="003366"/>
                      <w:sz w:val="72"/>
                      <w:szCs w:val="72"/>
                    </w:rPr>
                    <w:t>MELILLA</w:t>
                  </w:r>
                </w:p>
                <w:p w:rsidR="00B82E15" w:rsidRDefault="00B82E15" w:rsidP="00DD5822">
                  <w:pPr>
                    <w:widowControl w:val="0"/>
                  </w:pPr>
                </w:p>
              </w:txbxContent>
            </v:textbox>
          </v:shape>
        </w:pict>
      </w:r>
      <w:r>
        <w:rPr>
          <w:noProof/>
        </w:rPr>
        <w:pict>
          <v:shape id="Cuadro de texto 1" o:spid="_x0000_s1029" type="#_x0000_t202" style="position:absolute;left:0;text-align:left;margin-left:184.25pt;margin-top:453.55pt;width:198.4pt;height:113.4pt;rotation:-90;z-index:251657216;visibility:visible" stroked="f">
            <v:textbox>
              <w:txbxContent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</w:p>
                <w:p w:rsidR="00B82E15" w:rsidRDefault="00B82E15" w:rsidP="00DD5822">
                  <w:pPr>
                    <w:widowControl w:val="0"/>
                    <w:jc w:val="center"/>
                    <w:rPr>
                      <w:b/>
                      <w:bCs/>
                      <w:color w:val="003366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3366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Showcard Gothic" w:hAnsi="Showcard Gothic" w:cs="Showcard Gothic"/>
                      <w:b/>
                      <w:bCs/>
                      <w:color w:val="003366"/>
                      <w:sz w:val="72"/>
                      <w:szCs w:val="72"/>
                    </w:rPr>
                    <w:t>MELILLA</w:t>
                  </w:r>
                </w:p>
                <w:p w:rsidR="00B82E15" w:rsidRDefault="00B82E15" w:rsidP="00DD5822">
                  <w:pPr>
                    <w:widowControl w:val="0"/>
                  </w:pPr>
                </w:p>
              </w:txbxContent>
            </v:textbox>
          </v:shape>
        </w:pict>
      </w:r>
      <w:r>
        <w:rPr>
          <w:color w:val="auto"/>
          <w:sz w:val="24"/>
          <w:szCs w:val="24"/>
        </w:rPr>
        <w:t>Mediante esta carta les ruego, salvo orden en sentido contrario, atiendan las cuotas que el sindicato Confederación Estatal de Sindicatos Médicos CESM- Melilla, al cual pertenezco, les presente a partir de la fecha arriba señalada, para que me sean descontadas de mi nómina mensual.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 cantidad actual que corresponde a mi cuota mensual es de 0,10 euros al mes.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Atentamente: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Fdo (nombre completo en mayúsculas)_______________________________________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NIF___________________________________________________________________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Correo electrónico (Legible): ______________________________________________</w:t>
      </w:r>
    </w:p>
    <w:p w:rsidR="00B82E15" w:rsidRDefault="00B82E15" w:rsidP="00DD5822">
      <w:pPr>
        <w:jc w:val="both"/>
        <w:rPr>
          <w:color w:val="auto"/>
          <w:sz w:val="24"/>
          <w:szCs w:val="24"/>
        </w:rPr>
      </w:pPr>
    </w:p>
    <w:p w:rsidR="00B82E15" w:rsidRDefault="00B82E15" w:rsidP="00DD5822">
      <w:r>
        <w:rPr>
          <w:color w:val="auto"/>
          <w:sz w:val="24"/>
          <w:szCs w:val="24"/>
        </w:rPr>
        <w:t>Teléfono_______________________________________________________________</w:t>
      </w:r>
    </w:p>
    <w:sectPr w:rsidR="00B82E15" w:rsidSect="005A2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22"/>
    <w:rsid w:val="003E4821"/>
    <w:rsid w:val="0042308A"/>
    <w:rsid w:val="005A2542"/>
    <w:rsid w:val="006D03E8"/>
    <w:rsid w:val="00B82E15"/>
    <w:rsid w:val="00C64FC3"/>
    <w:rsid w:val="00DD5822"/>
    <w:rsid w:val="00DD70FF"/>
    <w:rsid w:val="00E57E3A"/>
    <w:rsid w:val="00E9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22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5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822"/>
    <w:rPr>
      <w:rFonts w:ascii="Tahoma" w:hAnsi="Tahoma" w:cs="Tahoma"/>
      <w:color w:val="000000"/>
      <w:kern w:val="28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MELILLA</dc:title>
  <dc:subject/>
  <dc:creator>CELIA</dc:creator>
  <cp:keywords/>
  <dc:description/>
  <cp:lastModifiedBy>INGESA</cp:lastModifiedBy>
  <cp:revision>2</cp:revision>
  <dcterms:created xsi:type="dcterms:W3CDTF">2020-06-09T08:00:00Z</dcterms:created>
  <dcterms:modified xsi:type="dcterms:W3CDTF">2020-06-09T08:00:00Z</dcterms:modified>
</cp:coreProperties>
</file>